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16DB9" w:rsidRDefault="00DE5B4C">
      <w:pPr>
        <w:spacing w:before="240" w:after="240" w:line="240" w:lineRule="auto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sz w:val="28"/>
          <w:szCs w:val="28"/>
        </w:rPr>
        <w:t>Sermon Notes</w:t>
      </w:r>
      <w:r>
        <w:rPr>
          <w:rFonts w:ascii="Calibri" w:eastAsia="Calibri" w:hAnsi="Calibri" w:cs="Calibri"/>
          <w:b/>
          <w:sz w:val="28"/>
          <w:szCs w:val="28"/>
        </w:rPr>
        <w:br/>
        <w:t>Sunday, November 24th, 2024</w:t>
      </w:r>
      <w:r>
        <w:rPr>
          <w:rFonts w:ascii="Calibri" w:eastAsia="Calibri" w:hAnsi="Calibri" w:cs="Calibri"/>
          <w:b/>
          <w:sz w:val="28"/>
          <w:szCs w:val="28"/>
        </w:rPr>
        <w:br/>
      </w:r>
      <w:proofErr w:type="spellStart"/>
      <w:r>
        <w:rPr>
          <w:rFonts w:ascii="Calibri" w:eastAsia="Calibri" w:hAnsi="Calibri" w:cs="Calibri"/>
          <w:i/>
        </w:rPr>
        <w:t>WiFi</w:t>
      </w:r>
      <w:proofErr w:type="spellEnd"/>
      <w:r>
        <w:rPr>
          <w:rFonts w:ascii="Calibri" w:eastAsia="Calibri" w:hAnsi="Calibri" w:cs="Calibri"/>
          <w:i/>
        </w:rPr>
        <w:t>: CFBC Guest; password: Fellowship1967</w:t>
      </w:r>
    </w:p>
    <w:p w14:paraId="00000002" w14:textId="77777777" w:rsidR="00E16DB9" w:rsidRDefault="00DE5B4C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Our Vision: “To be a loving community of growing followers of Jesus, guiding others to find, love and serve Him.”</w:t>
      </w:r>
    </w:p>
    <w:p w14:paraId="00000003" w14:textId="77777777" w:rsidR="00E16DB9" w:rsidRDefault="00E16DB9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0000004" w14:textId="77777777" w:rsidR="00E16DB9" w:rsidRDefault="00DE5B4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Truth:</w:t>
      </w:r>
      <w:r>
        <w:rPr>
          <w:rFonts w:ascii="Calibri" w:eastAsia="Calibri" w:hAnsi="Calibri" w:cs="Calibri"/>
          <w:sz w:val="28"/>
          <w:szCs w:val="28"/>
        </w:rPr>
        <w:t xml:space="preserve"> - Church on Mission - Acts 20:17-24</w:t>
      </w:r>
    </w:p>
    <w:p w14:paraId="00000005" w14:textId="77777777" w:rsidR="00E16DB9" w:rsidRDefault="00E16DB9">
      <w:pPr>
        <w:rPr>
          <w:rFonts w:ascii="Calibri" w:eastAsia="Calibri" w:hAnsi="Calibri" w:cs="Calibri"/>
          <w:sz w:val="28"/>
          <w:szCs w:val="28"/>
        </w:rPr>
      </w:pPr>
    </w:p>
    <w:p w14:paraId="00000006" w14:textId="77777777" w:rsidR="00E16DB9" w:rsidRDefault="00E16DB9">
      <w:pPr>
        <w:rPr>
          <w:rFonts w:ascii="Calibri" w:eastAsia="Calibri" w:hAnsi="Calibri" w:cs="Calibri"/>
          <w:sz w:val="28"/>
          <w:szCs w:val="28"/>
        </w:rPr>
      </w:pPr>
    </w:p>
    <w:p w14:paraId="00000007" w14:textId="77777777" w:rsidR="00E16DB9" w:rsidRDefault="00DE5B4C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Notes:</w:t>
      </w:r>
    </w:p>
    <w:p w14:paraId="00000008" w14:textId="77777777" w:rsidR="00E16DB9" w:rsidRDefault="00E16DB9">
      <w:pPr>
        <w:rPr>
          <w:rFonts w:ascii="Calibri" w:eastAsia="Calibri" w:hAnsi="Calibri" w:cs="Calibri"/>
          <w:sz w:val="28"/>
          <w:szCs w:val="28"/>
        </w:rPr>
      </w:pPr>
    </w:p>
    <w:p w14:paraId="00000009" w14:textId="77777777" w:rsidR="00E16DB9" w:rsidRDefault="00E16DB9">
      <w:pPr>
        <w:rPr>
          <w:rFonts w:ascii="Calibri" w:eastAsia="Calibri" w:hAnsi="Calibri" w:cs="Calibri"/>
          <w:b/>
          <w:sz w:val="28"/>
          <w:szCs w:val="28"/>
        </w:rPr>
      </w:pPr>
    </w:p>
    <w:p w14:paraId="0000000A" w14:textId="77777777" w:rsidR="00E16DB9" w:rsidRDefault="00DE5B4C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Questions To Consider:</w:t>
      </w:r>
    </w:p>
    <w:p w14:paraId="0000000B" w14:textId="77777777" w:rsidR="00E16DB9" w:rsidRDefault="00DE5B4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Read Matthew 28:18-20. What is the mission of the church? How is</w:t>
      </w:r>
      <w:r>
        <w:rPr>
          <w:rFonts w:ascii="Calibri" w:eastAsia="Calibri" w:hAnsi="Calibri" w:cs="Calibri"/>
          <w:sz w:val="28"/>
          <w:szCs w:val="28"/>
        </w:rPr>
        <w:t xml:space="preserve"> this to be accomplished? What might it look like?</w:t>
      </w:r>
    </w:p>
    <w:p w14:paraId="0000000C" w14:textId="77777777" w:rsidR="00E16DB9" w:rsidRDefault="00DE5B4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Read Acts 20:17-24. How did Paul live out the mission? How did he live out discipleship in community? </w:t>
      </w:r>
    </w:p>
    <w:p w14:paraId="0000000D" w14:textId="77777777" w:rsidR="00E16DB9" w:rsidRDefault="00DE5B4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Acts 20:18-19 notes that Paul lived among the church. What does this mean and look like in our context</w:t>
      </w:r>
      <w:r>
        <w:rPr>
          <w:rFonts w:ascii="Calibri" w:eastAsia="Calibri" w:hAnsi="Calibri" w:cs="Calibri"/>
          <w:sz w:val="28"/>
          <w:szCs w:val="28"/>
        </w:rPr>
        <w:t>? How do we live with one another? Why is this important?</w:t>
      </w:r>
    </w:p>
    <w:p w14:paraId="0000000E" w14:textId="77777777" w:rsidR="00E16DB9" w:rsidRDefault="00DE5B4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Acts 20:20-21 shows us how Paul modeled a Christlike life of witnessing. How does discipleship look in this context? Do you allow it to affect every area of your life, or are there some areas that y</w:t>
      </w:r>
      <w:r>
        <w:rPr>
          <w:rFonts w:ascii="Calibri" w:eastAsia="Calibri" w:hAnsi="Calibri" w:cs="Calibri"/>
          <w:sz w:val="28"/>
          <w:szCs w:val="28"/>
        </w:rPr>
        <w:t>ou hold back?</w:t>
      </w:r>
    </w:p>
    <w:p w14:paraId="0000000F" w14:textId="77777777" w:rsidR="00E16DB9" w:rsidRDefault="00DE5B4C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Acts 20:22-24 explains how Paul was committed to the mission God gave him. Are you willing to follow the Spirit’s leading even if it’s costly? Why or why not? </w:t>
      </w:r>
    </w:p>
    <w:p w14:paraId="00000010" w14:textId="77777777" w:rsidR="00E16DB9" w:rsidRDefault="00DE5B4C">
      <w:pPr>
        <w:numPr>
          <w:ilvl w:val="0"/>
          <w:numId w:val="1"/>
        </w:numPr>
        <w:spacing w:after="240" w:line="240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Are you committed to living within a community of believers? Do you have any reser</w:t>
      </w:r>
      <w:r>
        <w:rPr>
          <w:rFonts w:ascii="Calibri" w:eastAsia="Calibri" w:hAnsi="Calibri" w:cs="Calibri"/>
          <w:sz w:val="28"/>
          <w:szCs w:val="28"/>
        </w:rPr>
        <w:t>vations or fears about living this way?</w:t>
      </w:r>
    </w:p>
    <w:sectPr w:rsidR="00E16DB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F64B4"/>
    <w:multiLevelType w:val="multilevel"/>
    <w:tmpl w:val="2318D45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B9"/>
    <w:rsid w:val="00DE5B4C"/>
    <w:rsid w:val="00E1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91CCD7-2A4E-4534-B18F-5F8D08B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952</Characters>
  <Application>Microsoft Office Word</Application>
  <DocSecurity>0</DocSecurity>
  <Lines>29</Lines>
  <Paragraphs>11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CFBC</dc:creator>
  <cp:lastModifiedBy>Central Fellowship Baptist Church</cp:lastModifiedBy>
  <cp:revision>2</cp:revision>
  <dcterms:created xsi:type="dcterms:W3CDTF">2024-11-22T18:00:00Z</dcterms:created>
  <dcterms:modified xsi:type="dcterms:W3CDTF">2024-11-22T18:00:00Z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70ff45579c0af8eed2f1b4e09fc8810b88e6c5a38e105a2d2e68127c29fcf1c7</vt:lpwstr>
  </property>
</Properties>
</file>